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PUNOMOĆJE</w:t>
      </w:r>
    </w:p>
    <w:p/>
    <w:p>
      <w:r>
        <w:t>Ja, [ime i prezime], rođen/a __________ godine, JMBG [__________], broj lične karte [__________], sa prebivalištem u [mesto], ul. [adresa] (u daljem tekstu: Vlastodavac),</w:t>
      </w:r>
    </w:p>
    <w:p/>
    <w:p>
      <w:r>
        <w:t>ovlašćujem</w:t>
      </w:r>
    </w:p>
    <w:p/>
    <w:p>
      <w:r>
        <w:t>[ime i prezime], rođen/a __________ godine, JMBG [__________], broj lične karte [__________], sa prebivalištem u [mesto], ul. [adresa] (u daljem tekstu: Punomoćnik),</w:t>
      </w:r>
    </w:p>
    <w:p/>
    <w:p>
      <w:r>
        <w:t>da me zastupa i u moje ime i za moj račun preduzima sledeće radnje:</w:t>
      </w:r>
    </w:p>
    <w:p/>
    <w:p>
      <w:r>
        <w:t>1. podnosi zahteve, prijave, žalbe i druge podneske organima državne uprave, jedinicama lokalne samouprave, Republičkom geodetskom zavodu, Poreskoj upravi, javnim preduzećima i ustanovama, i od njih preuzima rešenja, potvrde i druga akta;</w:t>
      </w:r>
    </w:p>
    <w:p>
      <w:r>
        <w:t>2. pribavlja izvode iz matičnih knjiga, uverenja, listove nepokretnosti i drugu dokumentaciju koja se odnosi na mene ili moju imovinu;</w:t>
      </w:r>
    </w:p>
    <w:p>
      <w:r>
        <w:t>3. zaključuje, menja i otkazuje ugovore sa snabdevačima komunalnih i drugih usluga (struja, voda, grejanje, telekomunikacije);</w:t>
      </w:r>
    </w:p>
    <w:p>
      <w:r>
        <w:t>4. plaća račune, poreze i druge obaveze u moje ime;</w:t>
      </w:r>
    </w:p>
    <w:p>
      <w:r>
        <w:t>5. preuzima poštanske pošiljke naslovljene na mene, uključujući preporučene i sudske pošiljke;</w:t>
      </w:r>
    </w:p>
    <w:p>
      <w:r>
        <w:t>6. [ostale radnje: __________].</w:t>
      </w:r>
    </w:p>
    <w:p/>
    <w:p>
      <w:r>
        <w:t>Punomoćnik nije ovlašćen da otuđi ili optereti moju nepokretnost, da preuzme meničnu obavezu, zaključi ugovor o jemstvu, poravnanje ili da se odrekne nekog prava bez naknade, osim ako mu to nije posebno navedeno u ovom punomoćju.</w:t>
      </w:r>
    </w:p>
    <w:p/>
    <w:p>
      <w:r>
        <w:t>Punomoćnik [nije ovlašćen / je ovlašćen] da prenese ovo punomoćje na drugo lice.</w:t>
      </w:r>
    </w:p>
    <w:p/>
    <w:p>
      <w:r>
        <w:t>Ovo punomoćje važi [do __________ godine / do opoziva].</w:t>
      </w:r>
    </w:p>
    <w:p/>
    <w:p>
      <w:r>
        <w:t>U [mesto], dana __________ godine</w:t>
      </w:r>
    </w:p>
    <w:p/>
    <w:p>
      <w:r>
        <w:t>VLASTODAVAC</w:t>
      </w:r>
    </w:p>
    <w:p>
      <w:r>
        <w:t>__________________</w:t>
      </w:r>
    </w:p>
    <w:p>
      <w:r>
        <w:t>[ime i prezime]</w:t>
      </w:r>
    </w:p>
    <w:p/>
    <w:p>
      <w:r>
        <w:t>[Prostor za overu potpisa kod javnog beležnika]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